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649" w:rsidRPr="00C91649" w:rsidRDefault="00C91649" w:rsidP="00C91649">
      <w:pPr>
        <w:spacing w:after="160" w:line="240" w:lineRule="auto"/>
        <w:ind w:left="-567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>Аннотация рабоч</w:t>
      </w:r>
      <w:r w:rsidR="00AF6FBB">
        <w:rPr>
          <w:rFonts w:ascii="Times New Roman" w:eastAsia="Calibri" w:hAnsi="Times New Roman" w:cs="Times New Roman"/>
          <w:b/>
          <w:sz w:val="24"/>
          <w:szCs w:val="24"/>
        </w:rPr>
        <w:t xml:space="preserve">ей программы по технологии 3 </w:t>
      </w:r>
      <w:r w:rsidRPr="00C91649">
        <w:rPr>
          <w:rFonts w:ascii="Times New Roman" w:eastAsia="Calibri" w:hAnsi="Times New Roman" w:cs="Times New Roman"/>
          <w:b/>
          <w:sz w:val="24"/>
          <w:szCs w:val="24"/>
        </w:rPr>
        <w:t>классы</w:t>
      </w:r>
    </w:p>
    <w:p w:rsidR="00C91649" w:rsidRP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>Название рабочей программы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: Рабочая программа по </w:t>
      </w:r>
      <w:r w:rsidR="00522579">
        <w:rPr>
          <w:rFonts w:ascii="Times New Roman" w:eastAsia="Calibri" w:hAnsi="Times New Roman" w:cs="Times New Roman"/>
          <w:sz w:val="24"/>
          <w:szCs w:val="24"/>
        </w:rPr>
        <w:t>окружающему миру</w:t>
      </w:r>
    </w:p>
    <w:p w:rsidR="00C91649" w:rsidRP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>Предметная область: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2579">
        <w:rPr>
          <w:rFonts w:ascii="Times New Roman" w:eastAsia="Calibri" w:hAnsi="Times New Roman" w:cs="Times New Roman"/>
          <w:sz w:val="24"/>
          <w:szCs w:val="24"/>
        </w:rPr>
        <w:t>Окружающий мир</w:t>
      </w:r>
    </w:p>
    <w:p w:rsidR="00C91649" w:rsidRP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>Краткая характеристика программы: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окружающему миру</w:t>
      </w:r>
      <w:r w:rsidRPr="00C91649">
        <w:rPr>
          <w:rFonts w:ascii="Times New Roman" w:eastAsia="Calibri" w:hAnsi="Times New Roman" w:cs="Times New Roman"/>
          <w:sz w:val="24"/>
          <w:szCs w:val="24"/>
        </w:rPr>
        <w:t>, авторской программы А. А. Вахрушев, Д. Д. Данил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ов, С. 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Тырин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C91649">
        <w:rPr>
          <w:rFonts w:ascii="Times New Roman" w:eastAsia="Calibri" w:hAnsi="Times New Roman" w:cs="Times New Roman"/>
          <w:sz w:val="24"/>
          <w:szCs w:val="24"/>
        </w:rPr>
        <w:t>Образовательная система «Школа 2100»)</w:t>
      </w:r>
    </w:p>
    <w:p w:rsidR="00C91649" w:rsidRP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>Срок реализации программы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: 2019-2020 уч. год. </w:t>
      </w:r>
    </w:p>
    <w:p w:rsidR="00C91649" w:rsidRP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sz w:val="24"/>
          <w:szCs w:val="24"/>
        </w:rPr>
        <w:t>Предмет «Литературное чтение» изучается на уровне начального общег</w:t>
      </w:r>
      <w:r w:rsidR="00AF6FBB">
        <w:rPr>
          <w:rFonts w:ascii="Times New Roman" w:eastAsia="Calibri" w:hAnsi="Times New Roman" w:cs="Times New Roman"/>
          <w:sz w:val="24"/>
          <w:szCs w:val="24"/>
        </w:rPr>
        <w:t xml:space="preserve">о образования в общем объеме 68 часов (2 </w:t>
      </w:r>
      <w:bookmarkStart w:id="0" w:name="_GoBack"/>
      <w:bookmarkEnd w:id="0"/>
      <w:r w:rsidRPr="00C91649">
        <w:rPr>
          <w:rFonts w:ascii="Times New Roman" w:eastAsia="Calibri" w:hAnsi="Times New Roman" w:cs="Times New Roman"/>
          <w:sz w:val="24"/>
          <w:szCs w:val="24"/>
        </w:rPr>
        <w:t>часа в неделю).</w:t>
      </w:r>
    </w:p>
    <w:p w:rsid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 xml:space="preserve">Учебник: </w:t>
      </w:r>
      <w:r w:rsidRPr="00C91649">
        <w:rPr>
          <w:rFonts w:ascii="Times New Roman" w:eastAsia="Calibri" w:hAnsi="Times New Roman" w:cs="Times New Roman"/>
          <w:sz w:val="24"/>
          <w:szCs w:val="24"/>
        </w:rPr>
        <w:t>Предметная линия учебников</w:t>
      </w:r>
      <w:r w:rsidRPr="00C91649">
        <w:t xml:space="preserve"> 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Вахрушев А.А. Окружающий мир. (Обитатели Земли):  учебник для 3-го </w:t>
      </w:r>
      <w:proofErr w:type="spellStart"/>
      <w:r w:rsidRPr="00C91649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C91649">
        <w:rPr>
          <w:rFonts w:ascii="Times New Roman" w:eastAsia="Calibri" w:hAnsi="Times New Roman" w:cs="Times New Roman"/>
          <w:sz w:val="24"/>
          <w:szCs w:val="24"/>
        </w:rPr>
        <w:t>.: в 2 ч.  /[А. А. Вахрушев, Д.Д. Данилов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Е. 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Сизова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С. В. Тырин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] . -4 – 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изд.,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.– М.: Баласс, 2012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91649" w:rsidRP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>Разработчик программы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: учитель начальных классов </w:t>
      </w:r>
      <w:proofErr w:type="spellStart"/>
      <w:r w:rsidRPr="00C91649">
        <w:rPr>
          <w:rFonts w:ascii="Times New Roman" w:eastAsia="Calibri" w:hAnsi="Times New Roman" w:cs="Times New Roman"/>
          <w:sz w:val="24"/>
          <w:szCs w:val="24"/>
        </w:rPr>
        <w:t>Никишева</w:t>
      </w:r>
      <w:proofErr w:type="spellEnd"/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 Лидия Ивановна</w:t>
      </w:r>
    </w:p>
    <w:p w:rsidR="00C91649" w:rsidRPr="00C91649" w:rsidRDefault="00C91649" w:rsidP="00C91649">
      <w:pPr>
        <w:spacing w:after="160" w:line="240" w:lineRule="auto"/>
        <w:ind w:left="-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b/>
          <w:sz w:val="24"/>
          <w:szCs w:val="24"/>
        </w:rPr>
        <w:t>Структура Программы</w:t>
      </w: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C91649" w:rsidRPr="00C91649" w:rsidRDefault="00C91649" w:rsidP="00C91649">
      <w:pPr>
        <w:numPr>
          <w:ilvl w:val="0"/>
          <w:numId w:val="1"/>
        </w:numPr>
        <w:spacing w:after="160" w:line="240" w:lineRule="auto"/>
        <w:ind w:left="-567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C91649" w:rsidRPr="00C91649" w:rsidRDefault="00C91649" w:rsidP="00C91649">
      <w:pPr>
        <w:numPr>
          <w:ilvl w:val="0"/>
          <w:numId w:val="1"/>
        </w:numPr>
        <w:spacing w:after="160" w:line="240" w:lineRule="auto"/>
        <w:ind w:left="-567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C91649" w:rsidRPr="00C91649" w:rsidRDefault="00C91649" w:rsidP="00C91649">
      <w:pPr>
        <w:numPr>
          <w:ilvl w:val="0"/>
          <w:numId w:val="1"/>
        </w:numPr>
        <w:spacing w:after="160" w:line="240" w:lineRule="auto"/>
        <w:ind w:left="-567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sz w:val="24"/>
          <w:szCs w:val="24"/>
        </w:rPr>
        <w:t>содержание учебного предмета;</w:t>
      </w:r>
    </w:p>
    <w:p w:rsidR="00C91649" w:rsidRPr="00C91649" w:rsidRDefault="00C91649" w:rsidP="00C91649">
      <w:pPr>
        <w:numPr>
          <w:ilvl w:val="0"/>
          <w:numId w:val="1"/>
        </w:numPr>
        <w:spacing w:after="160" w:line="240" w:lineRule="auto"/>
        <w:ind w:left="-567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91649">
        <w:rPr>
          <w:rFonts w:ascii="Times New Roman" w:eastAsia="Calibri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FF203E" w:rsidRDefault="00FF203E"/>
    <w:sectPr w:rsidR="00FF2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49"/>
    <w:rsid w:val="00522579"/>
    <w:rsid w:val="00AF6FBB"/>
    <w:rsid w:val="00C91649"/>
    <w:rsid w:val="00FF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2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Лидия Ивановна</dc:creator>
  <cp:lastModifiedBy>Никишева Лидия Ивановна</cp:lastModifiedBy>
  <cp:revision>3</cp:revision>
  <dcterms:created xsi:type="dcterms:W3CDTF">2020-03-23T01:33:00Z</dcterms:created>
  <dcterms:modified xsi:type="dcterms:W3CDTF">2020-03-23T01:43:00Z</dcterms:modified>
</cp:coreProperties>
</file>